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FF8" w:rsidRDefault="004F56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eastAsia="Calibri" w:cs="Calibri"/>
          <w:b/>
          <w:noProof/>
          <w:color w:val="2F5496"/>
          <w:sz w:val="28"/>
          <w:szCs w:val="28"/>
          <w:lang w:val="uk-UA" w:eastAsia="uk-UA"/>
        </w:rPr>
        <w:drawing>
          <wp:inline distT="0" distB="0" distL="0" distR="0">
            <wp:extent cx="1136650" cy="1136650"/>
            <wp:effectExtent l="0" t="0" r="0" b="0"/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36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33FF8" w:rsidRDefault="004F5676">
      <w:pPr>
        <w:keepNext/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ДЕПУТАТСЬКА ФРАКЦІЯ</w:t>
      </w:r>
    </w:p>
    <w:p w:rsidR="00D33FF8" w:rsidRDefault="004F567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ПОЛІТИЧНОЇ ПАРТІЇ «ЄВРОПЕЙСЬКА СОЛІДАРНІСТЬ»</w:t>
      </w:r>
    </w:p>
    <w:p w:rsidR="00D33FF8" w:rsidRDefault="004F567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ШЕПЕТІВСЬКІЙ МІСЬКІЙ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РАДІ</w:t>
      </w:r>
    </w:p>
    <w:p w:rsidR="00D33FF8" w:rsidRDefault="00D33FF8">
      <w:pPr>
        <w:widowControl w:val="0"/>
        <w:spacing w:after="0"/>
        <w:ind w:left="14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D33FF8" w:rsidRDefault="00D33FF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4F5676">
      <w:pPr>
        <w:jc w:val="right"/>
        <w:rPr>
          <w:rFonts w:ascii="Times New Roman" w:eastAsia="Times New Roman" w:hAnsi="Times New Roman" w:cs="Times New Roman"/>
          <w:color w:val="4D515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</w:p>
    <w:p w:rsidR="00D33FF8" w:rsidRDefault="004F5676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Бузилю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В.В..</w:t>
      </w:r>
    </w:p>
    <w:p w:rsidR="00D33FF8" w:rsidRDefault="004F5676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3FF8" w:rsidRDefault="00D33FF8">
      <w:pPr>
        <w:spacing w:line="12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3FF8" w:rsidRDefault="004F5676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ДЕПУТАТСЬКЕ ЗВЕРНЕННЯ</w:t>
      </w:r>
    </w:p>
    <w:p w:rsidR="00D33FF8" w:rsidRDefault="004F567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загрозою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військової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сторони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осійської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та Регламентом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пропонуємо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включити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порядку денного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33FF8" w:rsidRDefault="004F5676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своєчасного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D33FF8" w:rsidRDefault="00D33FF8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4F5676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</w:t>
      </w:r>
    </w:p>
    <w:p w:rsidR="00D33FF8" w:rsidRDefault="004F5676">
      <w:pPr>
        <w:spacing w:after="0"/>
        <w:ind w:firstLine="72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Олег Довгань</w:t>
      </w: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D33FF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3FF8" w:rsidRDefault="004F5676">
      <w:pPr>
        <w:spacing w:after="0" w:line="240" w:lineRule="auto"/>
        <w:jc w:val="center"/>
        <w:rPr>
          <w:b/>
        </w:rPr>
      </w:pPr>
      <w:r>
        <w:rPr>
          <w:b/>
          <w:noProof/>
          <w:lang w:val="uk-UA" w:eastAsia="uk-UA"/>
        </w:rPr>
        <w:lastRenderedPageBreak/>
        <w:drawing>
          <wp:inline distT="0" distB="0" distL="114300" distR="114300">
            <wp:extent cx="447675" cy="647700"/>
            <wp:effectExtent l="0" t="0" r="0" b="0"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33FF8" w:rsidRDefault="004F5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ШЕПЕТІВСЬКА МІСЬКА РАДА</w:t>
      </w:r>
    </w:p>
    <w:p w:rsidR="00D33FF8" w:rsidRDefault="004F567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ХМЕЛЬНИЦЬКОЇ ОБЛАСТІ</w:t>
      </w:r>
    </w:p>
    <w:p w:rsidR="00D33FF8" w:rsidRDefault="00D33FF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33FF8" w:rsidRDefault="004F5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ІШЕННЯ</w:t>
      </w:r>
    </w:p>
    <w:p w:rsidR="00D33FF8" w:rsidRDefault="004F5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VІIІ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скликання</w:t>
      </w:r>
      <w:proofErr w:type="spellEnd"/>
    </w:p>
    <w:p w:rsidR="00D33FF8" w:rsidRDefault="00D33FF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33FF8" w:rsidRDefault="00D33FF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33FF8" w:rsidRDefault="00202CD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_____ </w:t>
      </w:r>
      <w:r>
        <w:rPr>
          <w:rFonts w:ascii="Times New Roman" w:eastAsia="Times New Roman" w:hAnsi="Times New Roman" w:cs="Times New Roman"/>
          <w:lang w:val="uk-UA"/>
        </w:rPr>
        <w:t>лютого</w:t>
      </w:r>
      <w:r w:rsidR="004F5676">
        <w:rPr>
          <w:rFonts w:ascii="Times New Roman" w:eastAsia="Times New Roman" w:hAnsi="Times New Roman" w:cs="Times New Roman"/>
        </w:rPr>
        <w:t xml:space="preserve"> 2022 року № ___ </w:t>
      </w:r>
    </w:p>
    <w:p w:rsidR="00D33FF8" w:rsidRDefault="004F567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</w:rPr>
        <w:t>Шепетівка</w:t>
      </w:r>
      <w:proofErr w:type="spellEnd"/>
    </w:p>
    <w:p w:rsidR="004F5676" w:rsidRDefault="004F5676">
      <w:pPr>
        <w:shd w:val="clear" w:color="auto" w:fill="FFFFFF"/>
        <w:spacing w:before="240"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F567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до Президента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Верховної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Кабінету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Міні</w:t>
      </w:r>
      <w:proofErr w:type="gramStart"/>
      <w:r w:rsidRPr="004F5676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4F5676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F5676">
        <w:rPr>
          <w:rFonts w:ascii="Times New Roman" w:hAnsi="Times New Roman" w:cs="Times New Roman"/>
          <w:sz w:val="24"/>
          <w:szCs w:val="24"/>
        </w:rPr>
        <w:t xml:space="preserve">Ради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оборони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змі</w:t>
      </w:r>
      <w:proofErr w:type="gramStart"/>
      <w:r w:rsidRPr="004F5676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4F5676">
        <w:rPr>
          <w:rFonts w:ascii="Times New Roman" w:hAnsi="Times New Roman" w:cs="Times New Roman"/>
          <w:sz w:val="24"/>
          <w:szCs w:val="24"/>
        </w:rPr>
        <w:t xml:space="preserve"> до Закону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F5676">
        <w:rPr>
          <w:rFonts w:ascii="Times New Roman" w:hAnsi="Times New Roman" w:cs="Times New Roman"/>
          <w:sz w:val="24"/>
          <w:szCs w:val="24"/>
        </w:rPr>
        <w:t xml:space="preserve">“Про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на 2022 </w:t>
      </w:r>
      <w:proofErr w:type="spellStart"/>
      <w:proofErr w:type="gramStart"/>
      <w:r w:rsidRPr="004F567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F5676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метою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своєчасного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FF8" w:rsidRPr="004F5676" w:rsidRDefault="004F5676" w:rsidP="004F567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F5676">
        <w:rPr>
          <w:rFonts w:ascii="Times New Roman" w:hAnsi="Times New Roman" w:cs="Times New Roman"/>
          <w:sz w:val="24"/>
          <w:szCs w:val="24"/>
        </w:rPr>
        <w:t xml:space="preserve">Закону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“Про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676">
        <w:rPr>
          <w:rFonts w:ascii="Times New Roman" w:hAnsi="Times New Roman" w:cs="Times New Roman"/>
          <w:sz w:val="24"/>
          <w:szCs w:val="24"/>
        </w:rPr>
        <w:t>спротиву</w:t>
      </w:r>
      <w:proofErr w:type="spellEnd"/>
      <w:r w:rsidRPr="004F5676">
        <w:rPr>
          <w:rFonts w:ascii="Times New Roman" w:hAnsi="Times New Roman" w:cs="Times New Roman"/>
          <w:sz w:val="24"/>
          <w:szCs w:val="24"/>
        </w:rPr>
        <w:t>”</w:t>
      </w:r>
    </w:p>
    <w:p w:rsidR="00D33FF8" w:rsidRDefault="00D33FF8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D33FF8">
      <w:pPr>
        <w:spacing w:after="160" w:line="259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4F567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запит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депутата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Довганя О.М.,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43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рада </w:t>
      </w:r>
    </w:p>
    <w:p w:rsidR="00D33FF8" w:rsidRDefault="004F5676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ВИРІШИЛА:</w:t>
      </w:r>
    </w:p>
    <w:p w:rsidR="00D33FF8" w:rsidRDefault="00D33FF8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4F5676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Звернутися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своєчасного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D33FF8" w:rsidRDefault="004F5676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Направити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своєчасного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розмістити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офіційному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сайті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регламенту,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правопорядку (голова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Прохорчук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В.П) та секретаря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Вознюка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Р.П.</w:t>
      </w:r>
    </w:p>
    <w:p w:rsidR="00D33FF8" w:rsidRDefault="00D33FF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D33FF8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33FF8" w:rsidRDefault="004F5676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голова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італій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БУЗИЛЬ</w:t>
      </w:r>
    </w:p>
    <w:p w:rsidR="00D33FF8" w:rsidRDefault="00D33FF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D33FF8" w:rsidRDefault="00D33FF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D33FF8" w:rsidRDefault="00D33FF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D33FF8" w:rsidRDefault="00D33FF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D33FF8" w:rsidRDefault="00D33FF8">
      <w:pPr>
        <w:spacing w:after="0" w:line="259" w:lineRule="auto"/>
        <w:ind w:firstLine="567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D33FF8" w:rsidRDefault="004F5676">
      <w:pPr>
        <w:spacing w:after="0" w:line="259" w:lineRule="auto"/>
        <w:ind w:firstLine="567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Додаток</w:t>
      </w:r>
      <w:proofErr w:type="spellEnd"/>
    </w:p>
    <w:p w:rsidR="00D33FF8" w:rsidRDefault="004F5676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проекту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3FF8" w:rsidRDefault="004F5676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</w:p>
    <w:p w:rsidR="00D33FF8" w:rsidRDefault="0045734F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VІІІ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скликання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___.0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4F5676">
        <w:rPr>
          <w:rFonts w:ascii="Times New Roman" w:eastAsia="Times New Roman" w:hAnsi="Times New Roman" w:cs="Times New Roman"/>
          <w:sz w:val="24"/>
          <w:szCs w:val="24"/>
        </w:rPr>
        <w:t>.2022 № ___</w:t>
      </w:r>
    </w:p>
    <w:p w:rsidR="00D33FF8" w:rsidRDefault="00D33FF8">
      <w:pPr>
        <w:spacing w:after="0" w:line="240" w:lineRule="auto"/>
        <w:jc w:val="center"/>
        <w:rPr>
          <w:b/>
        </w:rPr>
      </w:pPr>
    </w:p>
    <w:p w:rsidR="00D33FF8" w:rsidRDefault="004F5676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Президентові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D33FF8" w:rsidRDefault="004F5676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D33FF8" w:rsidRDefault="004F5676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D33FF8" w:rsidRDefault="004F5676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безпеки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D33FF8" w:rsidRDefault="004F5676">
      <w:pPr>
        <w:shd w:val="clear" w:color="auto" w:fill="FFFFFF"/>
        <w:spacing w:before="240" w:after="240"/>
        <w:jc w:val="both"/>
      </w:pPr>
      <w:r>
        <w:t xml:space="preserve"> 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час, коли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українських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кордонів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зосереджено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100 тис.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військових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осійської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сотні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одиниць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бронетехніки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переоцінити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важливість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Законом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визначені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ключові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той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посадових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оборони, секретаря РНБО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лунають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абсолютно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незрозумілі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зверхні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заяви,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принижують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роботу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громад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неприпустимо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безпеці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Крім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того,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сьогодні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Президент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РНБО,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ільні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центральні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виконавчої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фактично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самоусунулися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- як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організаційного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матеріально-фінансового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ресурсного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інститут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працювати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здатні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самостійно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видатки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оборону,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ідготовку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покладено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невластиві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компенсації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ізниці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тарифів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Зростання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енергоносії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здорожчання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товарів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робіт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суттєво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підвищують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вартість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захисту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Постійна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неготовність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керівництва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чергових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хвиль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епідемії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коронавірусної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хвороби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щоразу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покладає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задачу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порятунку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лікарень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виплат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медиків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Навіть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задавненої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обіцянки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ідвищення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заробітних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плат медикам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намір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перекласти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Тим часом уже очевидно,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плануванні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Державного бюджету на 2022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Міністрів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заклали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завищені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показники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Уряд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запланував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рекордні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доходи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обсягом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630 млрд.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них 437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млрд.грн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доходи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перші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січня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нового року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продемонстрували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надміру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оптимістичними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даними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казначейської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запланованих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28 344,7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загальному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фонду станом на 21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січня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2022 року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отримано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13 958,2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млн.грн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тобто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49%.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Зрозуміло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побачимо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відхилення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надходжень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Обсяг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міжбюджетних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бюджетам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делегованих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повноважень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витримують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жодної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критики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занижені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всупереч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Конституції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передбача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виникли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внаслідок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рішень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компенсуються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державою.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Особливо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кризова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ситуація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на районному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ст.14 Закону,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районні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межах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видатків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належне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сприяють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добровольчих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формувань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громад.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жаль,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попередня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політика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привела до того,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навіть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самих рад;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виключення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горизонтального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вирівнювання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позбавляє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районні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реально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участь у заходах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означа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повністю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провалена,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цьому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звертаємось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Вас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вимогою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терміново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розробити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 Закону 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Закону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 час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розробки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прийняття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комплексного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вимагаємо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підтримати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"Про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збільшення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видатків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оборону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зміцнення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обороноздатності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(6542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24.01.2022).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Ним,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зокрема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встановлюється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обов’язок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протягом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десяти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набрання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Законом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виділення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резервного фонду Державного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300.000,0 тис.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потреб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оборони.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бюджети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кварталі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отримати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спротиву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Бездіяльність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саботаж.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 час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смертельної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загрози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боку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держави-агресора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Російської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закликаємо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консолідації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державницьких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сил,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припинення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політичних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воєн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знищення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закликаємо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вилучити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політичного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арсеналу практику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політично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мотивованого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кримінального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3FF8" w:rsidRDefault="004F5676">
      <w:pPr>
        <w:shd w:val="clear" w:color="auto" w:fill="FFFFFF"/>
        <w:spacing w:before="240" w:after="24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Сьогодні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армія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громадянське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суспільство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одному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окопі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стримаємо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ворога.</w:t>
      </w:r>
    </w:p>
    <w:sectPr w:rsidR="00D33FF8" w:rsidSect="00D33FF8">
      <w:pgSz w:w="11906" w:h="16838"/>
      <w:pgMar w:top="850" w:right="850" w:bottom="682" w:left="141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D3787"/>
    <w:multiLevelType w:val="multilevel"/>
    <w:tmpl w:val="098460D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33FF8"/>
    <w:rsid w:val="00202CD9"/>
    <w:rsid w:val="0045734F"/>
    <w:rsid w:val="004F5676"/>
    <w:rsid w:val="00A065FB"/>
    <w:rsid w:val="00A07C95"/>
    <w:rsid w:val="00D3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F8"/>
    <w:pPr>
      <w:suppressAutoHyphens/>
    </w:pPr>
    <w:rPr>
      <w:rFonts w:eastAsia="SimSun" w:cs="font45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5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normal"/>
    <w:next w:val="normal"/>
    <w:rsid w:val="00D33FF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D33FF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D33FF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D33FF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D33FF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D33FF8"/>
  </w:style>
  <w:style w:type="table" w:customStyle="1" w:styleId="TableNormal">
    <w:name w:val="Table Normal"/>
    <w:rsid w:val="00D33FF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33FF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D33FF8"/>
  </w:style>
  <w:style w:type="table" w:customStyle="1" w:styleId="TableNormal0">
    <w:name w:val="Table Normal"/>
    <w:rsid w:val="00D33FF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"/>
    <w:rsid w:val="00D33FF8"/>
  </w:style>
  <w:style w:type="table" w:customStyle="1" w:styleId="TableNormal1">
    <w:name w:val="Table Normal"/>
    <w:rsid w:val="00D33FF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"/>
    <w:rsid w:val="00D33FF8"/>
  </w:style>
  <w:style w:type="table" w:customStyle="1" w:styleId="TableNormal2">
    <w:name w:val="Table Normal"/>
    <w:rsid w:val="00D33FF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D33FF8"/>
  </w:style>
  <w:style w:type="table" w:customStyle="1" w:styleId="TableNormal3">
    <w:name w:val="Table Normal"/>
    <w:rsid w:val="00D33FF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Шрифт абзацу за замовчуванням1"/>
    <w:rsid w:val="00D33FF8"/>
  </w:style>
  <w:style w:type="character" w:customStyle="1" w:styleId="BalloonTextChar">
    <w:name w:val="Balloon Text Char"/>
    <w:basedOn w:val="11"/>
    <w:rsid w:val="00D33FF8"/>
    <w:rPr>
      <w:rFonts w:ascii="Tahoma" w:hAnsi="Tahoma" w:cs="Tahoma"/>
      <w:sz w:val="16"/>
      <w:szCs w:val="16"/>
      <w:lang w:val="ru-RU"/>
    </w:rPr>
  </w:style>
  <w:style w:type="character" w:customStyle="1" w:styleId="ListLabel1">
    <w:name w:val="ListLabel 1"/>
    <w:rsid w:val="00D33FF8"/>
    <w:rPr>
      <w:rFonts w:eastAsia="Times New Roman"/>
      <w:color w:val="00000A"/>
    </w:rPr>
  </w:style>
  <w:style w:type="character" w:styleId="a4">
    <w:name w:val="Emphasis"/>
    <w:qFormat/>
    <w:rsid w:val="00D33FF8"/>
    <w:rPr>
      <w:i/>
      <w:iCs/>
    </w:rPr>
  </w:style>
  <w:style w:type="paragraph" w:customStyle="1" w:styleId="a5">
    <w:name w:val="Заголовок"/>
    <w:basedOn w:val="a"/>
    <w:next w:val="a6"/>
    <w:rsid w:val="00D33FF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D33FF8"/>
    <w:pPr>
      <w:spacing w:after="120"/>
    </w:pPr>
  </w:style>
  <w:style w:type="paragraph" w:styleId="a7">
    <w:name w:val="List"/>
    <w:basedOn w:val="a6"/>
    <w:rsid w:val="00D33FF8"/>
    <w:rPr>
      <w:rFonts w:cs="Arial"/>
    </w:rPr>
  </w:style>
  <w:style w:type="paragraph" w:customStyle="1" w:styleId="12">
    <w:name w:val="Название1"/>
    <w:basedOn w:val="a"/>
    <w:rsid w:val="00D33F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rsid w:val="00D33FF8"/>
    <w:pPr>
      <w:suppressLineNumbers/>
    </w:pPr>
    <w:rPr>
      <w:rFonts w:cs="Arial"/>
    </w:rPr>
  </w:style>
  <w:style w:type="paragraph" w:customStyle="1" w:styleId="14">
    <w:name w:val="Звичайний (веб)1"/>
    <w:basedOn w:val="a"/>
    <w:rsid w:val="00D33FF8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5">
    <w:name w:val="Текст у виносці1"/>
    <w:basedOn w:val="a"/>
    <w:rsid w:val="00D33FF8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6">
    <w:name w:val="Абзац списку1"/>
    <w:basedOn w:val="a"/>
    <w:rsid w:val="00D33FF8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EC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3E5"/>
    <w:rPr>
      <w:rFonts w:ascii="Tahoma" w:eastAsia="SimSun" w:hAnsi="Tahoma" w:cs="Tahoma"/>
      <w:sz w:val="16"/>
      <w:szCs w:val="16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250D0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ar-SA"/>
    </w:rPr>
  </w:style>
  <w:style w:type="paragraph" w:styleId="aa">
    <w:name w:val="Subtitle"/>
    <w:basedOn w:val="normal"/>
    <w:next w:val="normal"/>
    <w:rsid w:val="00D33FF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b">
    <w:name w:val="No Spacing"/>
    <w:uiPriority w:val="1"/>
    <w:qFormat/>
    <w:rsid w:val="004F5676"/>
    <w:pPr>
      <w:suppressAutoHyphens/>
      <w:spacing w:after="0" w:line="240" w:lineRule="auto"/>
    </w:pPr>
    <w:rPr>
      <w:rFonts w:eastAsia="SimSun" w:cs="font4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/ttSMW7Hy4YL/PDA/QRhurvGqA==">AMUW2mVLFy8fjiHUHdn0dwihLhz8HYLocEIdrtQV8rhbsBQqldAsGwVRMKxeory74hyD9o7NRsUFcYJDdsk8cuGZI0uMWH4pcDsueRICD16Yrt8Pkwsj2CBQ4iGDtIVbNNE6blu/lUJS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4855</Words>
  <Characters>2768</Characters>
  <Application>Microsoft Office Word</Application>
  <DocSecurity>0</DocSecurity>
  <Lines>23</Lines>
  <Paragraphs>15</Paragraphs>
  <ScaleCrop>false</ScaleCrop>
  <Company>MultiDVD Team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2021-07-29T12:38:00Z</dcterms:created>
  <dcterms:modified xsi:type="dcterms:W3CDTF">2022-02-08T14:40:00Z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